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E5FA" w14:textId="4FD4C0AC" w:rsidR="00FF4C7F" w:rsidRPr="00473CE6" w:rsidRDefault="00FF4C7F" w:rsidP="00FF4C7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13</w:t>
      </w:r>
    </w:p>
    <w:p w14:paraId="073A5036" w14:textId="77777777" w:rsidR="00FF4C7F" w:rsidRDefault="00FF4C7F" w:rsidP="00FF4C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323D76B" w14:textId="77777777" w:rsidR="00FF4C7F" w:rsidRDefault="00FF4C7F" w:rsidP="00FF4C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C1FBA" w14:textId="6F431EE4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» августа 2025 года</w:t>
      </w:r>
    </w:p>
    <w:p w14:paraId="792A0612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7E922" w14:textId="77777777" w:rsidR="00FF4C7F" w:rsidRPr="005D4A4B" w:rsidRDefault="00FF4C7F" w:rsidP="00FF4C7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7F79C49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21337BAE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F1C8FE9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9C559" w14:textId="77777777" w:rsidR="00FF4C7F" w:rsidRDefault="00FF4C7F" w:rsidP="00FF4C7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8A4A9CA" w14:textId="77777777" w:rsidR="00FF4C7F" w:rsidRDefault="00FF4C7F" w:rsidP="00FF4C7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6012AF01" w14:textId="77777777" w:rsidR="00FF4C7F" w:rsidRPr="00BF7FC9" w:rsidRDefault="00FF4C7F" w:rsidP="00FF4C7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47D0A6AF" w14:textId="77777777" w:rsidR="00FF4C7F" w:rsidRDefault="00FF4C7F" w:rsidP="00FF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A9761F0" w14:textId="77777777" w:rsidR="00FF4C7F" w:rsidRDefault="00FF4C7F" w:rsidP="00FF4C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0C951047" w14:textId="77777777" w:rsidR="00FF4C7F" w:rsidRDefault="00FF4C7F" w:rsidP="00FF4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D9E3056" w14:textId="77777777" w:rsidR="00FF4C7F" w:rsidRDefault="00FF4C7F" w:rsidP="00FF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7509C8B6" w14:textId="77777777" w:rsidR="00AA6E1B" w:rsidRDefault="00AA6E1B" w:rsidP="00FF4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25FD2" w14:textId="77777777" w:rsidR="00FF4C7F" w:rsidRDefault="00FF4C7F" w:rsidP="00FF4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D4A13" w14:textId="77777777" w:rsidR="00327D18" w:rsidRDefault="00327D18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C550A" w14:textId="65CFA8E5" w:rsidR="00674B6B" w:rsidRDefault="00674B6B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9AE296C" w14:textId="20976001" w:rsidR="00A57B34" w:rsidRPr="00267A9D" w:rsidRDefault="00A7540C" w:rsidP="00D85DC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вопроса о </w:t>
      </w:r>
      <w:r w:rsidR="009459CB">
        <w:rPr>
          <w:rFonts w:ascii="Times New Roman" w:hAnsi="Times New Roman" w:cs="Times New Roman"/>
          <w:sz w:val="28"/>
          <w:szCs w:val="28"/>
        </w:rPr>
        <w:t xml:space="preserve">принятии в члены </w:t>
      </w:r>
      <w:r w:rsidR="009459CB" w:rsidRPr="000B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="009459CB">
        <w:rPr>
          <w:rFonts w:ascii="Times New Roman" w:hAnsi="Times New Roman" w:cs="Times New Roman"/>
          <w:sz w:val="28"/>
          <w:szCs w:val="28"/>
        </w:rPr>
        <w:t xml:space="preserve">и о </w:t>
      </w:r>
      <w:r w:rsidRPr="00E05368">
        <w:rPr>
          <w:rFonts w:ascii="Times New Roman" w:hAnsi="Times New Roman" w:cs="Times New Roman"/>
          <w:sz w:val="28"/>
          <w:szCs w:val="28"/>
        </w:rPr>
        <w:t>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AC779" w14:textId="77777777" w:rsidR="00267A9D" w:rsidRPr="00267A9D" w:rsidRDefault="00267A9D" w:rsidP="0026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8D107" w14:textId="673655A5" w:rsidR="00175D38" w:rsidRPr="00175D38" w:rsidRDefault="00175D38" w:rsidP="00AF7C6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D38">
        <w:rPr>
          <w:rFonts w:ascii="Times New Roman" w:hAnsi="Times New Roman" w:cs="Times New Roman"/>
          <w:sz w:val="28"/>
          <w:szCs w:val="28"/>
        </w:rPr>
        <w:t>Рассмотрение заявления ООО «СТГ» о приеме в члены «СОЮЗДОРСТРОЙ»</w:t>
      </w:r>
      <w:r w:rsidR="00AF7C66">
        <w:rPr>
          <w:rFonts w:ascii="Times New Roman" w:hAnsi="Times New Roman" w:cs="Times New Roman"/>
          <w:sz w:val="28"/>
          <w:szCs w:val="28"/>
        </w:rPr>
        <w:t xml:space="preserve"> и о </w:t>
      </w:r>
      <w:r w:rsidR="00AF7C66" w:rsidRPr="00E05368">
        <w:rPr>
          <w:rFonts w:ascii="Times New Roman" w:hAnsi="Times New Roman" w:cs="Times New Roman"/>
          <w:sz w:val="28"/>
          <w:szCs w:val="28"/>
        </w:rPr>
        <w:t>присвоении уровней ответственности в соответствии со статьей 55.16 Градостроительного Кодекса Российской Федерации.</w:t>
      </w:r>
    </w:p>
    <w:p w14:paraId="0BEADCC0" w14:textId="77777777" w:rsidR="00FF4C7F" w:rsidRDefault="00FF4C7F" w:rsidP="00FF4C7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0473994F" w14:textId="77777777" w:rsidR="00FF4C7F" w:rsidRDefault="00FF4C7F" w:rsidP="00FF4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CD101D" w14:textId="77777777" w:rsidR="00FF4C7F" w:rsidRDefault="00FF4C7F" w:rsidP="00FF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4FF8666E" w14:textId="07789DAB" w:rsidR="008D6F9F" w:rsidRDefault="008D6F9F" w:rsidP="000C7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A5C91" w14:textId="1212EC4A" w:rsidR="009459CB" w:rsidRDefault="00F76A4E" w:rsidP="001E1DFD">
      <w:pPr>
        <w:pStyle w:val="ab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1. </w:t>
      </w:r>
      <w:r w:rsidR="00A7540C"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="00A7540C"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A7540C"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="00A7540C" w:rsidRPr="00AB2143">
        <w:rPr>
          <w:rFonts w:ascii="Times New Roman" w:eastAsia="Times New Roman" w:hAnsi="Times New Roman"/>
          <w:sz w:val="28"/>
          <w:szCs w:val="28"/>
          <w:lang w:eastAsia="ru-RU"/>
        </w:rPr>
        <w:t>Хвоинский</w:t>
      </w:r>
      <w:proofErr w:type="spellEnd"/>
      <w:r w:rsidR="00A7540C"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 Адамович – </w:t>
      </w:r>
      <w:r w:rsidR="009459CB"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принять в члены </w:t>
      </w:r>
      <w:r w:rsidR="00A57B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9459CB" w:rsidRPr="00AB2143">
        <w:rPr>
          <w:rFonts w:ascii="Times New Roman" w:eastAsia="Times New Roman" w:hAnsi="Times New Roman"/>
          <w:sz w:val="28"/>
          <w:szCs w:val="28"/>
          <w:lang w:eastAsia="ru-RU"/>
        </w:rPr>
        <w:t>СРО «СОЮЗДОРСТРОЙ»</w:t>
      </w:r>
      <w:r w:rsidR="00945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2B8" w:rsidRPr="00573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5DC0">
        <w:rPr>
          <w:rFonts w:ascii="Times New Roman" w:eastAsia="Times New Roman" w:hAnsi="Times New Roman"/>
          <w:sz w:val="28"/>
          <w:szCs w:val="28"/>
          <w:lang w:eastAsia="ru-RU"/>
        </w:rPr>
        <w:t>бщество с ограниченной ответственностью</w:t>
      </w:r>
      <w:r w:rsidR="005732B8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57B34">
        <w:rPr>
          <w:rFonts w:ascii="Times New Roman" w:eastAsia="Times New Roman" w:hAnsi="Times New Roman"/>
          <w:sz w:val="28"/>
          <w:szCs w:val="28"/>
          <w:lang w:eastAsia="ru-RU"/>
        </w:rPr>
        <w:t>Строй Инжиниринг</w:t>
      </w:r>
      <w:r w:rsidR="005732B8" w:rsidRPr="005732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5DC0">
        <w:rPr>
          <w:rFonts w:ascii="Times New Roman" w:eastAsia="Times New Roman" w:hAnsi="Times New Roman"/>
          <w:sz w:val="28"/>
          <w:szCs w:val="28"/>
          <w:lang w:eastAsia="ru-RU"/>
        </w:rPr>
        <w:t xml:space="preserve"> (ООО </w:t>
      </w:r>
      <w:r w:rsidR="00D85DC0" w:rsidRPr="005732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5DC0">
        <w:rPr>
          <w:rFonts w:ascii="Times New Roman" w:eastAsia="Times New Roman" w:hAnsi="Times New Roman"/>
          <w:sz w:val="28"/>
          <w:szCs w:val="28"/>
          <w:lang w:eastAsia="ru-RU"/>
        </w:rPr>
        <w:t>Строй Инжиниринг</w:t>
      </w:r>
      <w:r w:rsidR="00D85DC0" w:rsidRPr="005732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5DC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5732B8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ИНН </w:t>
      </w:r>
      <w:r w:rsidR="00A57B34">
        <w:rPr>
          <w:rFonts w:ascii="Times New Roman" w:eastAsia="Times New Roman" w:hAnsi="Times New Roman"/>
          <w:sz w:val="28"/>
          <w:szCs w:val="28"/>
          <w:lang w:eastAsia="ru-RU"/>
        </w:rPr>
        <w:t>7715942034</w:t>
      </w:r>
      <w:r w:rsidR="005732B8" w:rsidRPr="005732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BF4C34" w14:textId="1C060312" w:rsidR="00A7540C" w:rsidRDefault="009459CB" w:rsidP="001E1DFD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05DB3160" w14:textId="0E9EDC0F" w:rsidR="00A7540C" w:rsidRDefault="00A7540C" w:rsidP="00A7540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="009459CB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</w:t>
      </w:r>
      <w:r w:rsidR="00AD6E6A" w:rsidRPr="00AD6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бщество с ограниченной ответственностью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Строй Инжиниринг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 xml:space="preserve"> (ООО 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Строй Инжиниринг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ИНН 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7715942034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01D21E" w14:textId="77777777" w:rsidR="00A7540C" w:rsidRPr="00AB2143" w:rsidRDefault="00A7540C" w:rsidP="00A7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8F198" w14:textId="73F967DE" w:rsidR="009459CB" w:rsidRPr="009459CB" w:rsidRDefault="00AD6E6A" w:rsidP="00E66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5368">
        <w:rPr>
          <w:rFonts w:ascii="Times New Roman" w:hAnsi="Times New Roman" w:cs="Times New Roman"/>
          <w:sz w:val="28"/>
          <w:szCs w:val="28"/>
        </w:rPr>
        <w:t xml:space="preserve"> соответствии со статьей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7540C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</w:t>
      </w:r>
      <w:r w:rsidR="00F14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A7540C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ответственности:</w:t>
      </w:r>
      <w:bookmarkEnd w:id="1"/>
    </w:p>
    <w:tbl>
      <w:tblPr>
        <w:tblW w:w="92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005"/>
        <w:gridCol w:w="2693"/>
        <w:gridCol w:w="2693"/>
      </w:tblGrid>
      <w:tr w:rsidR="009459CB" w:rsidRPr="00AB2143" w14:paraId="30C0B1A0" w14:textId="77777777" w:rsidTr="0003411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93B66" w14:textId="77777777" w:rsidR="009459CB" w:rsidRPr="009459CB" w:rsidRDefault="009459CB" w:rsidP="00945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9CB">
              <w:rPr>
                <w:rFonts w:ascii="Times New Roman" w:hAnsi="Times New Roman" w:cs="Times New Roman"/>
                <w:iCs/>
                <w:sz w:val="28"/>
                <w:szCs w:val="28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87019" w14:textId="77777777" w:rsidR="009459CB" w:rsidRPr="009459CB" w:rsidRDefault="009459CB" w:rsidP="00945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9CB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16A31" w14:textId="77777777" w:rsidR="009459CB" w:rsidRPr="009459CB" w:rsidRDefault="009459CB" w:rsidP="009459CB">
            <w:pPr>
              <w:pStyle w:val="ab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9459CB">
              <w:rPr>
                <w:rFonts w:ascii="Times New Roman" w:eastAsiaTheme="minorHAnsi" w:hAnsi="Times New Roman"/>
                <w:iCs/>
                <w:sz w:val="28"/>
                <w:szCs w:val="28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39DFD" w14:textId="77777777" w:rsidR="009459CB" w:rsidRPr="009459CB" w:rsidRDefault="009459CB" w:rsidP="009459CB">
            <w:pPr>
              <w:pStyle w:val="ab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9459CB">
              <w:rPr>
                <w:rFonts w:ascii="Times New Roman" w:eastAsiaTheme="minorHAnsi" w:hAnsi="Times New Roman"/>
                <w:iCs/>
                <w:sz w:val="28"/>
                <w:szCs w:val="28"/>
              </w:rPr>
              <w:t>КФ дог. обязательств</w:t>
            </w:r>
          </w:p>
        </w:tc>
      </w:tr>
      <w:tr w:rsidR="009459CB" w:rsidRPr="00AB2143" w14:paraId="5BF47059" w14:textId="77777777" w:rsidTr="007748EF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B223C" w14:textId="77777777" w:rsidR="009459CB" w:rsidRPr="009459CB" w:rsidRDefault="009459CB" w:rsidP="00945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80D5335" w14:textId="77777777" w:rsidR="009459CB" w:rsidRPr="009459CB" w:rsidRDefault="009459CB" w:rsidP="00945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59C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DD207" w14:textId="77777777" w:rsidR="009459CB" w:rsidRPr="009459CB" w:rsidRDefault="009459CB" w:rsidP="009459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68969F4" w14:textId="77777777" w:rsidR="00A57B34" w:rsidRDefault="00A57B34" w:rsidP="00A57B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ООО </w:t>
            </w:r>
          </w:p>
          <w:p w14:paraId="0E625085" w14:textId="5C2A86FC" w:rsidR="009459CB" w:rsidRPr="009459CB" w:rsidRDefault="00A57B34" w:rsidP="00A57B3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3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Строй Инжиниринг</w:t>
            </w:r>
            <w:r w:rsidRPr="00573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32CF" w14:textId="657E07A4" w:rsidR="00207F56" w:rsidRPr="003F40FB" w:rsidRDefault="00207F56" w:rsidP="00207F5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83AA7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5ED902A8" w14:textId="7E90FE08" w:rsidR="009459CB" w:rsidRPr="009459CB" w:rsidRDefault="00207F56" w:rsidP="00207F56">
            <w:pPr>
              <w:pStyle w:val="ab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 w:rsidR="00483AA7">
              <w:rPr>
                <w:rFonts w:ascii="Times New Roman" w:hAnsi="Times New Roman"/>
                <w:sz w:val="28"/>
                <w:szCs w:val="28"/>
              </w:rPr>
              <w:t>1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3D879" w14:textId="0C1CC346" w:rsidR="009459CB" w:rsidRPr="003F40FB" w:rsidRDefault="00A57B34" w:rsidP="005732B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заявлено</w:t>
            </w:r>
          </w:p>
        </w:tc>
      </w:tr>
    </w:tbl>
    <w:p w14:paraId="0B6830C7" w14:textId="28C43FFB" w:rsidR="001E1DFD" w:rsidRPr="006C6CE6" w:rsidRDefault="001E1DFD" w:rsidP="00972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 w:rsidR="005732B8"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 w:rsidR="005732B8"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 </w:t>
      </w:r>
      <w:r w:rsidR="005732B8"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 w:rsidR="005732B8">
        <w:rPr>
          <w:sz w:val="28"/>
          <w:szCs w:val="28"/>
        </w:rPr>
        <w:t>.</w:t>
      </w:r>
    </w:p>
    <w:p w14:paraId="42EADD74" w14:textId="24252F68" w:rsidR="000746A1" w:rsidRDefault="00E969BE" w:rsidP="00207F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</w:t>
      </w:r>
      <w:r w:rsidR="00207F56"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7F56" w:rsidRPr="00207F56">
        <w:rPr>
          <w:rFonts w:ascii="Times New Roman" w:hAnsi="Times New Roman"/>
          <w:sz w:val="28"/>
          <w:lang w:eastAsia="ru-RU"/>
        </w:rPr>
        <w:t xml:space="preserve"> </w:t>
      </w:r>
      <w:r w:rsidR="00A57B34" w:rsidRPr="005732B8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A57B34">
        <w:rPr>
          <w:rFonts w:ascii="Times New Roman" w:eastAsia="Times New Roman" w:hAnsi="Times New Roman"/>
          <w:sz w:val="28"/>
          <w:szCs w:val="28"/>
          <w:lang w:eastAsia="ru-RU"/>
        </w:rPr>
        <w:t>Строй Инжиниринг</w:t>
      </w:r>
      <w:r w:rsidR="00A57B34" w:rsidRPr="005732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7B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57B34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ИНН </w:t>
      </w:r>
      <w:r w:rsidR="00A57B34">
        <w:rPr>
          <w:rFonts w:ascii="Times New Roman" w:eastAsia="Times New Roman" w:hAnsi="Times New Roman"/>
          <w:sz w:val="28"/>
          <w:szCs w:val="28"/>
          <w:lang w:eastAsia="ru-RU"/>
        </w:rPr>
        <w:t>7715942034).</w:t>
      </w:r>
    </w:p>
    <w:p w14:paraId="473E8A99" w14:textId="77777777" w:rsidR="000746A1" w:rsidRPr="00FA35EE" w:rsidRDefault="000746A1" w:rsidP="0007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557F928" w14:textId="513ED85B" w:rsidR="000746A1" w:rsidRDefault="000746A1" w:rsidP="0007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8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72FF0827" w14:textId="3CE8ABFE" w:rsidR="00A57B34" w:rsidRDefault="00A57B34" w:rsidP="0007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13A12" w14:textId="2222F33A" w:rsidR="00E36348" w:rsidRPr="00E36348" w:rsidRDefault="00AD6E6A" w:rsidP="00E363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2. </w:t>
      </w:r>
      <w:r w:rsidR="00175D38" w:rsidRPr="00175D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второму вопросу:</w:t>
      </w:r>
      <w:r w:rsidR="00175D3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175D38">
        <w:rPr>
          <w:rFonts w:ascii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="00175D38">
        <w:rPr>
          <w:rFonts w:ascii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175D38"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 w:rsidR="00E36348">
        <w:rPr>
          <w:rFonts w:ascii="Times New Roman" w:hAnsi="Times New Roman" w:cs="Times New Roman"/>
          <w:sz w:val="28"/>
          <w:szCs w:val="28"/>
          <w:lang w:eastAsia="ru-RU"/>
        </w:rPr>
        <w:t>: в адрес «СОЮЗДОРСТРОЙ» п</w:t>
      </w:r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>оступило заявление от организации Общество с ограниченной ответственностью «</w:t>
      </w:r>
      <w:proofErr w:type="spellStart"/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>СтройТрансГрупп</w:t>
      </w:r>
      <w:proofErr w:type="spellEnd"/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>» (</w:t>
      </w:r>
      <w:r w:rsidR="00E36348">
        <w:rPr>
          <w:rFonts w:ascii="Times New Roman" w:hAnsi="Times New Roman" w:cs="Times New Roman"/>
          <w:sz w:val="28"/>
          <w:szCs w:val="28"/>
          <w:lang w:eastAsia="ru-RU"/>
        </w:rPr>
        <w:t>ООО «СТГ»), ИНН 9715381304</w:t>
      </w:r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6348" w:rsidRPr="00175D38">
        <w:rPr>
          <w:rFonts w:ascii="Times New Roman" w:hAnsi="Times New Roman" w:cs="Times New Roman"/>
          <w:sz w:val="28"/>
          <w:szCs w:val="28"/>
          <w:lang w:eastAsia="ru-RU"/>
        </w:rPr>
        <w:t>о приеме в члены «СОЮЗДОРСТРОЙ»</w:t>
      </w:r>
      <w:r w:rsidR="00E36348">
        <w:rPr>
          <w:rFonts w:ascii="Times New Roman" w:hAnsi="Times New Roman" w:cs="Times New Roman"/>
          <w:sz w:val="28"/>
          <w:szCs w:val="28"/>
          <w:lang w:eastAsia="ru-RU"/>
        </w:rPr>
        <w:t xml:space="preserve"> и о </w:t>
      </w:r>
      <w:r w:rsidR="00E36348" w:rsidRPr="00E05368">
        <w:rPr>
          <w:rFonts w:ascii="Times New Roman" w:hAnsi="Times New Roman" w:cs="Times New Roman"/>
          <w:sz w:val="28"/>
          <w:szCs w:val="28"/>
          <w:lang w:eastAsia="ru-RU"/>
        </w:rPr>
        <w:t>присвоении уровней ответственности в соответствии со статьей 55.16 Градостроительного Кодекса Российской Федерации</w:t>
      </w:r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1EBDBD" w14:textId="5784C072" w:rsidR="00130221" w:rsidRPr="00E36348" w:rsidRDefault="00130221" w:rsidP="00E363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34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«СТГ» состояла в </w:t>
      </w:r>
      <w:r w:rsidRPr="00E36348">
        <w:rPr>
          <w:rFonts w:ascii="Times New Roman" w:hAnsi="Times New Roman" w:cs="Times New Roman"/>
          <w:sz w:val="28"/>
          <w:szCs w:val="28"/>
          <w:lang w:eastAsia="ru-RU"/>
        </w:rPr>
        <w:t xml:space="preserve">Ассоциации Саморегулируемая организация «Объединенные строители» (СРО-С-113-15122009), которая была исключена </w:t>
      </w:r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 xml:space="preserve">из Государственного реестра саморегулируемых организаций </w:t>
      </w:r>
      <w:r w:rsidR="00E36348">
        <w:rPr>
          <w:rFonts w:ascii="Times New Roman" w:hAnsi="Times New Roman" w:cs="Times New Roman"/>
          <w:sz w:val="28"/>
          <w:szCs w:val="28"/>
          <w:lang w:eastAsia="ru-RU"/>
        </w:rPr>
        <w:t xml:space="preserve">(Решение РОСТЕХНАДЗОРА от </w:t>
      </w:r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>08 августа 2025 года</w:t>
      </w:r>
      <w:r w:rsidR="00E3634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36348" w:rsidRPr="00E363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6C08FF6" w14:textId="77777777" w:rsidR="00E36348" w:rsidRDefault="00130221" w:rsidP="00E363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348">
        <w:rPr>
          <w:rFonts w:ascii="Times New Roman" w:hAnsi="Times New Roman" w:cs="Times New Roman"/>
          <w:sz w:val="28"/>
          <w:szCs w:val="28"/>
          <w:lang w:eastAsia="ru-RU"/>
        </w:rPr>
        <w:t xml:space="preserve">– на основании заявления и предоставленных данных, предлагаю принять в члены «СОЮЗДОРСТРОЙ» </w:t>
      </w:r>
      <w:r w:rsidR="00E36348" w:rsidRPr="00573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6348">
        <w:rPr>
          <w:rFonts w:ascii="Times New Roman" w:eastAsia="Times New Roman" w:hAnsi="Times New Roman"/>
          <w:sz w:val="28"/>
          <w:szCs w:val="28"/>
          <w:lang w:eastAsia="ru-RU"/>
        </w:rPr>
        <w:t>бщество с ограниченной ответственностью</w:t>
      </w:r>
      <w:r w:rsidR="00E36348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3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36348">
        <w:rPr>
          <w:rFonts w:ascii="Times New Roman" w:eastAsia="Times New Roman" w:hAnsi="Times New Roman"/>
          <w:sz w:val="28"/>
          <w:szCs w:val="28"/>
          <w:lang w:eastAsia="ru-RU"/>
        </w:rPr>
        <w:t>СтройТрансГрупп</w:t>
      </w:r>
      <w:proofErr w:type="spellEnd"/>
      <w:r w:rsidR="00E36348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E36348">
        <w:rPr>
          <w:rFonts w:ascii="Times New Roman" w:hAnsi="Times New Roman" w:cs="Times New Roman"/>
          <w:sz w:val="28"/>
          <w:szCs w:val="28"/>
        </w:rPr>
        <w:t xml:space="preserve">ООО «СТГ»), ИНН 9715381304.  </w:t>
      </w:r>
    </w:p>
    <w:p w14:paraId="6E1AF440" w14:textId="0FA4B488" w:rsidR="00175D38" w:rsidRDefault="00175D38" w:rsidP="00AD6E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00D3CF60" w14:textId="1B8AEB23" w:rsidR="00AD6E6A" w:rsidRDefault="00175D38" w:rsidP="00AD6E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бщество с ограниченной ответственностью</w:t>
      </w:r>
      <w:r w:rsidR="00AD6E6A" w:rsidRPr="00573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СтройТрансГрупп</w:t>
      </w:r>
      <w:proofErr w:type="spellEnd"/>
      <w:r w:rsidR="00AD6E6A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AD6E6A">
        <w:rPr>
          <w:rFonts w:ascii="Times New Roman" w:hAnsi="Times New Roman" w:cs="Times New Roman"/>
          <w:sz w:val="28"/>
          <w:szCs w:val="28"/>
        </w:rPr>
        <w:t xml:space="preserve">ООО «СТГ»), ИНН 9715381304.  </w:t>
      </w:r>
    </w:p>
    <w:p w14:paraId="622A6655" w14:textId="77777777" w:rsidR="00AD6E6A" w:rsidRPr="009459CB" w:rsidRDefault="00AD6E6A" w:rsidP="00AD6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5368">
        <w:rPr>
          <w:rFonts w:ascii="Times New Roman" w:hAnsi="Times New Roman" w:cs="Times New Roman"/>
          <w:sz w:val="28"/>
          <w:szCs w:val="28"/>
        </w:rPr>
        <w:t xml:space="preserve"> соответствии со статьей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ответственности:</w:t>
      </w:r>
    </w:p>
    <w:tbl>
      <w:tblPr>
        <w:tblW w:w="937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175D38" w14:paraId="31CD4B45" w14:textId="77777777" w:rsidTr="00175D38">
        <w:trPr>
          <w:trHeight w:val="70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B0E2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9C1A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6EA9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FB5F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75D38" w14:paraId="0C0DE6F0" w14:textId="77777777" w:rsidTr="00175D38">
        <w:trPr>
          <w:trHeight w:val="41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7527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1FE7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«СТГ»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A661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млрд. руб. (3 уровень ответственности члена СРО)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9953" w14:textId="77777777" w:rsidR="00175D38" w:rsidRDefault="00175D38" w:rsidP="00AD6E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млрд. руб. (3 уровень ответственности члена СРО)</w:t>
            </w:r>
          </w:p>
        </w:tc>
      </w:tr>
    </w:tbl>
    <w:p w14:paraId="25BB5E0D" w14:textId="77777777" w:rsidR="00AD6E6A" w:rsidRDefault="00175D38" w:rsidP="00AD6E6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6A">
        <w:rPr>
          <w:rFonts w:ascii="Times New Roman" w:hAnsi="Times New Roman" w:cs="Times New Roman"/>
          <w:iCs/>
          <w:sz w:val="28"/>
          <w:szCs w:val="28"/>
        </w:rPr>
        <w:t>На основании присвоенных уровней ответственности, сформировать компенсационный фонд возмещения вреда и компенсационный фонд обеспечения договорных обязательств.</w:t>
      </w:r>
    </w:p>
    <w:p w14:paraId="7AB7BC3F" w14:textId="590C6CB0" w:rsidR="00AD6E6A" w:rsidRPr="00FF4C7F" w:rsidRDefault="00130221" w:rsidP="00FF4C7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4C7F">
        <w:rPr>
          <w:rFonts w:ascii="Times New Roman" w:hAnsi="Times New Roman" w:cs="Times New Roman"/>
          <w:iCs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</w:t>
      </w:r>
      <w:r w:rsidR="00AD6E6A" w:rsidRPr="00FF4C7F">
        <w:rPr>
          <w:rFonts w:ascii="Times New Roman" w:hAnsi="Times New Roman" w:cs="Times New Roman"/>
          <w:iCs/>
          <w:sz w:val="28"/>
          <w:szCs w:val="28"/>
        </w:rPr>
        <w:t xml:space="preserve"> ООО «СТГ» (ИНН 9715381304).   </w:t>
      </w:r>
    </w:p>
    <w:p w14:paraId="1E5D0CE0" w14:textId="4E187CDC" w:rsidR="00130221" w:rsidRPr="00FF4C7F" w:rsidRDefault="00130221" w:rsidP="00FF4C7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4C7F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пунктом 12 статьи 55.6 Градостроительного кодекса Российской Федерации данное решение саморегулируемой организации «СОЮЗДОРСТРОЙ» вступает в силу со дня уплаты в полном объеме взносов в компенсационный фонд возмещения вреда и компенсационный фонд </w:t>
      </w:r>
      <w:r w:rsidRPr="00FF4C7F">
        <w:rPr>
          <w:rFonts w:ascii="Times New Roman" w:hAnsi="Times New Roman" w:cs="Times New Roman"/>
          <w:iCs/>
          <w:sz w:val="28"/>
          <w:szCs w:val="28"/>
        </w:rPr>
        <w:lastRenderedPageBreak/>
        <w:t>обеспечения договорных обязательств саморегулируемой организации «СОЮЗДОРСТРОЙ».</w:t>
      </w:r>
    </w:p>
    <w:p w14:paraId="56EC9F5E" w14:textId="77777777" w:rsidR="00175D38" w:rsidRPr="00FF4C7F" w:rsidRDefault="00175D38" w:rsidP="00FF4C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4C7F">
        <w:rPr>
          <w:rFonts w:ascii="Times New Roman" w:hAnsi="Times New Roman" w:cs="Times New Roman"/>
          <w:b/>
          <w:bCs/>
          <w:iCs/>
          <w:sz w:val="28"/>
          <w:szCs w:val="28"/>
        </w:rPr>
        <w:t>Голосовали:</w:t>
      </w:r>
    </w:p>
    <w:p w14:paraId="4EAABDDA" w14:textId="77777777" w:rsidR="00175D38" w:rsidRDefault="00175D38" w:rsidP="00175D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8 голосов, против – нет, воздержался – нет.</w:t>
      </w:r>
    </w:p>
    <w:p w14:paraId="451AF16F" w14:textId="402A75CF" w:rsidR="00A57B34" w:rsidRPr="00FA35EE" w:rsidRDefault="00AA6E1B" w:rsidP="0007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D3">
        <w:rPr>
          <w:noProof/>
        </w:rPr>
        <w:drawing>
          <wp:inline distT="0" distB="0" distL="0" distR="0" wp14:anchorId="37F655D9" wp14:editId="7FE5DF38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B34" w:rsidRPr="00FA35EE" w:rsidSect="00AA6E1B">
      <w:footerReference w:type="default" r:id="rId8"/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755E" w14:textId="77777777" w:rsidR="00FA78A4" w:rsidRDefault="00FA78A4" w:rsidP="00F10072">
      <w:pPr>
        <w:spacing w:after="0" w:line="240" w:lineRule="auto"/>
      </w:pPr>
      <w:r>
        <w:separator/>
      </w:r>
    </w:p>
  </w:endnote>
  <w:endnote w:type="continuationSeparator" w:id="0">
    <w:p w14:paraId="2A7FF56A" w14:textId="77777777" w:rsidR="00FA78A4" w:rsidRDefault="00FA78A4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B685" w14:textId="77777777" w:rsidR="00FA78A4" w:rsidRDefault="00FA78A4" w:rsidP="00F10072">
      <w:pPr>
        <w:spacing w:after="0" w:line="240" w:lineRule="auto"/>
      </w:pPr>
      <w:r>
        <w:separator/>
      </w:r>
    </w:p>
  </w:footnote>
  <w:footnote w:type="continuationSeparator" w:id="0">
    <w:p w14:paraId="6441B30A" w14:textId="77777777" w:rsidR="00FA78A4" w:rsidRDefault="00FA78A4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C5E141A"/>
    <w:multiLevelType w:val="hybridMultilevel"/>
    <w:tmpl w:val="0EA6355A"/>
    <w:lvl w:ilvl="0" w:tplc="176CEC68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2FF9"/>
    <w:multiLevelType w:val="hybridMultilevel"/>
    <w:tmpl w:val="3BCEE234"/>
    <w:lvl w:ilvl="0" w:tplc="B07AABF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746A1"/>
    <w:rsid w:val="00092D25"/>
    <w:rsid w:val="000B0FF0"/>
    <w:rsid w:val="000C29F4"/>
    <w:rsid w:val="000C54AE"/>
    <w:rsid w:val="000C7C04"/>
    <w:rsid w:val="000D6C13"/>
    <w:rsid w:val="000D6C56"/>
    <w:rsid w:val="00130221"/>
    <w:rsid w:val="00151D72"/>
    <w:rsid w:val="001544C6"/>
    <w:rsid w:val="00170A79"/>
    <w:rsid w:val="00175D38"/>
    <w:rsid w:val="00177A61"/>
    <w:rsid w:val="001A3105"/>
    <w:rsid w:val="001B3241"/>
    <w:rsid w:val="001E1DFD"/>
    <w:rsid w:val="001E5BAD"/>
    <w:rsid w:val="001F6375"/>
    <w:rsid w:val="00207F56"/>
    <w:rsid w:val="00210BA7"/>
    <w:rsid w:val="00212AA8"/>
    <w:rsid w:val="00215DF6"/>
    <w:rsid w:val="00243C25"/>
    <w:rsid w:val="00257D1E"/>
    <w:rsid w:val="0026713A"/>
    <w:rsid w:val="00267A9D"/>
    <w:rsid w:val="00267AE4"/>
    <w:rsid w:val="00287FE6"/>
    <w:rsid w:val="0029766D"/>
    <w:rsid w:val="002A2498"/>
    <w:rsid w:val="002C4BAA"/>
    <w:rsid w:val="002F4908"/>
    <w:rsid w:val="00324927"/>
    <w:rsid w:val="00327D18"/>
    <w:rsid w:val="003415EB"/>
    <w:rsid w:val="00363882"/>
    <w:rsid w:val="003B45CB"/>
    <w:rsid w:val="003B5275"/>
    <w:rsid w:val="003B6007"/>
    <w:rsid w:val="003E1995"/>
    <w:rsid w:val="003F40FB"/>
    <w:rsid w:val="00427D51"/>
    <w:rsid w:val="00467644"/>
    <w:rsid w:val="00470611"/>
    <w:rsid w:val="00473CE6"/>
    <w:rsid w:val="00475E54"/>
    <w:rsid w:val="00483AA7"/>
    <w:rsid w:val="00486D84"/>
    <w:rsid w:val="00492734"/>
    <w:rsid w:val="004A1490"/>
    <w:rsid w:val="004B061F"/>
    <w:rsid w:val="004E24C9"/>
    <w:rsid w:val="00506FF1"/>
    <w:rsid w:val="00511A22"/>
    <w:rsid w:val="00520E0E"/>
    <w:rsid w:val="005732B8"/>
    <w:rsid w:val="0057390B"/>
    <w:rsid w:val="0057413C"/>
    <w:rsid w:val="00581A9C"/>
    <w:rsid w:val="00584460"/>
    <w:rsid w:val="005A51AE"/>
    <w:rsid w:val="005D4705"/>
    <w:rsid w:val="005E6C0A"/>
    <w:rsid w:val="0060417B"/>
    <w:rsid w:val="00614354"/>
    <w:rsid w:val="00617C43"/>
    <w:rsid w:val="0063173D"/>
    <w:rsid w:val="0065218E"/>
    <w:rsid w:val="006602CC"/>
    <w:rsid w:val="00674B6B"/>
    <w:rsid w:val="006A04DB"/>
    <w:rsid w:val="006C6CE6"/>
    <w:rsid w:val="006F4860"/>
    <w:rsid w:val="00703728"/>
    <w:rsid w:val="00715753"/>
    <w:rsid w:val="007375B3"/>
    <w:rsid w:val="0075155C"/>
    <w:rsid w:val="00761C9D"/>
    <w:rsid w:val="007748EF"/>
    <w:rsid w:val="00792680"/>
    <w:rsid w:val="007A4655"/>
    <w:rsid w:val="007B7953"/>
    <w:rsid w:val="007E1C8A"/>
    <w:rsid w:val="007E6FF0"/>
    <w:rsid w:val="007F5B17"/>
    <w:rsid w:val="00807F28"/>
    <w:rsid w:val="008547A0"/>
    <w:rsid w:val="0086111D"/>
    <w:rsid w:val="0087314C"/>
    <w:rsid w:val="00883B30"/>
    <w:rsid w:val="008C4D61"/>
    <w:rsid w:val="008D6F9F"/>
    <w:rsid w:val="008E420A"/>
    <w:rsid w:val="008F069A"/>
    <w:rsid w:val="008F7535"/>
    <w:rsid w:val="009100EB"/>
    <w:rsid w:val="00931CFB"/>
    <w:rsid w:val="009459CB"/>
    <w:rsid w:val="00945CD7"/>
    <w:rsid w:val="00955786"/>
    <w:rsid w:val="00972AEE"/>
    <w:rsid w:val="00981DB0"/>
    <w:rsid w:val="0099728A"/>
    <w:rsid w:val="009A180F"/>
    <w:rsid w:val="009B082E"/>
    <w:rsid w:val="009C0249"/>
    <w:rsid w:val="009C1427"/>
    <w:rsid w:val="00A07266"/>
    <w:rsid w:val="00A41C6E"/>
    <w:rsid w:val="00A4288D"/>
    <w:rsid w:val="00A4741C"/>
    <w:rsid w:val="00A57B34"/>
    <w:rsid w:val="00A7540C"/>
    <w:rsid w:val="00AA167C"/>
    <w:rsid w:val="00AA6E1B"/>
    <w:rsid w:val="00AB2143"/>
    <w:rsid w:val="00AB5658"/>
    <w:rsid w:val="00AD6E6A"/>
    <w:rsid w:val="00AE4172"/>
    <w:rsid w:val="00AE540A"/>
    <w:rsid w:val="00AF7C66"/>
    <w:rsid w:val="00B72EDF"/>
    <w:rsid w:val="00BF583C"/>
    <w:rsid w:val="00BF77E9"/>
    <w:rsid w:val="00C2288F"/>
    <w:rsid w:val="00C25F0D"/>
    <w:rsid w:val="00C312D1"/>
    <w:rsid w:val="00C47E93"/>
    <w:rsid w:val="00C557B6"/>
    <w:rsid w:val="00C64A01"/>
    <w:rsid w:val="00CC16AA"/>
    <w:rsid w:val="00CC7B61"/>
    <w:rsid w:val="00CD0F2F"/>
    <w:rsid w:val="00CD3079"/>
    <w:rsid w:val="00CE1A75"/>
    <w:rsid w:val="00CF620E"/>
    <w:rsid w:val="00D03FA5"/>
    <w:rsid w:val="00D141A0"/>
    <w:rsid w:val="00D3266F"/>
    <w:rsid w:val="00D330F1"/>
    <w:rsid w:val="00D40BC6"/>
    <w:rsid w:val="00D46E39"/>
    <w:rsid w:val="00D61C42"/>
    <w:rsid w:val="00D74EB7"/>
    <w:rsid w:val="00D85DC0"/>
    <w:rsid w:val="00D93977"/>
    <w:rsid w:val="00D95A24"/>
    <w:rsid w:val="00DD7220"/>
    <w:rsid w:val="00DE7753"/>
    <w:rsid w:val="00E03D93"/>
    <w:rsid w:val="00E073E8"/>
    <w:rsid w:val="00E21338"/>
    <w:rsid w:val="00E36348"/>
    <w:rsid w:val="00E41C87"/>
    <w:rsid w:val="00E6174C"/>
    <w:rsid w:val="00E66F70"/>
    <w:rsid w:val="00E74C23"/>
    <w:rsid w:val="00E95388"/>
    <w:rsid w:val="00E969BE"/>
    <w:rsid w:val="00EE47D6"/>
    <w:rsid w:val="00EE5AC1"/>
    <w:rsid w:val="00EF10E8"/>
    <w:rsid w:val="00EF3F0F"/>
    <w:rsid w:val="00EF5A44"/>
    <w:rsid w:val="00EF711E"/>
    <w:rsid w:val="00F10072"/>
    <w:rsid w:val="00F141F3"/>
    <w:rsid w:val="00F266A4"/>
    <w:rsid w:val="00F31698"/>
    <w:rsid w:val="00F51522"/>
    <w:rsid w:val="00F5222D"/>
    <w:rsid w:val="00F7514B"/>
    <w:rsid w:val="00F76A4E"/>
    <w:rsid w:val="00F80AC0"/>
    <w:rsid w:val="00F8327C"/>
    <w:rsid w:val="00F87268"/>
    <w:rsid w:val="00FA70D8"/>
    <w:rsid w:val="00FA78A4"/>
    <w:rsid w:val="00FC15FD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E8A0050-FC6F-4D2B-8E53-34C672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paragraph" w:styleId="4">
    <w:name w:val="heading 4"/>
    <w:basedOn w:val="a"/>
    <w:link w:val="40"/>
    <w:uiPriority w:val="9"/>
    <w:qFormat/>
    <w:rsid w:val="00130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7314C"/>
  </w:style>
  <w:style w:type="character" w:customStyle="1" w:styleId="40">
    <w:name w:val="Заголовок 4 Знак"/>
    <w:basedOn w:val="a0"/>
    <w:link w:val="4"/>
    <w:uiPriority w:val="9"/>
    <w:rsid w:val="00130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c-headname">
    <w:name w:val="acc-head__name"/>
    <w:basedOn w:val="a0"/>
    <w:rsid w:val="0013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</cp:revision>
  <cp:lastPrinted>2022-08-12T06:44:00Z</cp:lastPrinted>
  <dcterms:created xsi:type="dcterms:W3CDTF">2025-08-18T11:23:00Z</dcterms:created>
  <dcterms:modified xsi:type="dcterms:W3CDTF">2025-08-18T11:23:00Z</dcterms:modified>
</cp:coreProperties>
</file>