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Pr="00B548CD" w:rsidRDefault="00A4288D" w:rsidP="00EE4F90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1036AB2" w14:textId="77777777" w:rsidR="007C1B03" w:rsidRPr="00B548CD" w:rsidRDefault="007C1B03" w:rsidP="007C1B03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10</w:t>
      </w:r>
    </w:p>
    <w:p w14:paraId="0B2113F8" w14:textId="77777777" w:rsidR="007C1B03" w:rsidRPr="00B548CD" w:rsidRDefault="007C1B03" w:rsidP="007C1B03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0F07DAC0" w14:textId="77777777" w:rsidR="007C1B03" w:rsidRPr="00B548CD" w:rsidRDefault="007C1B03" w:rsidP="007C1B03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FC06E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hAnsi="Times New Roman"/>
          <w:sz w:val="28"/>
          <w:szCs w:val="28"/>
        </w:rPr>
        <w:t>Республика Башкортостан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» августа  2024 года</w:t>
      </w:r>
    </w:p>
    <w:p w14:paraId="63661D24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8DE78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B8D1E" w14:textId="77777777" w:rsidR="007C1B03" w:rsidRPr="00B548CD" w:rsidRDefault="007C1B03" w:rsidP="007C1B03">
      <w:pPr>
        <w:pStyle w:val="ab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B548C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B548CD">
        <w:rPr>
          <w:rFonts w:ascii="Times New Roman" w:hAnsi="Times New Roman"/>
          <w:sz w:val="28"/>
          <w:szCs w:val="28"/>
        </w:rPr>
        <w:t>Российская Федерация, Республика Башкортостан, Бураевский район, участок строительства М12 «Восток», км 63</w:t>
      </w:r>
    </w:p>
    <w:p w14:paraId="5F618479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13.00-14.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B240839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705C4C9E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44867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98A6CC2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Николаевич, представитель Андреева Алексея Владимировича – Генерального директора АО «ДСК «АВТОБАН» (по доверенности), 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Президент «СОЮЗДОРСТРОЙ», 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представитель Любимова Игоря Юрьевича – Генерального директора ООО «СК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E7B4A68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5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AE26267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участвуют:</w:t>
      </w:r>
    </w:p>
    <w:p w14:paraId="09E5F578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генерального директора ООО «СК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Николаевич.</w:t>
      </w:r>
    </w:p>
    <w:p w14:paraId="5606AD5F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генерального директора ООО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Вагнер Евгений Яковлевич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35F8DE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по качеству ООО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Старков Глеб Борисович.</w:t>
      </w:r>
    </w:p>
    <w:p w14:paraId="069930F2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Совета директоров Ассоциации дорожников Москвы.</w:t>
      </w:r>
    </w:p>
    <w:p w14:paraId="3DF774A7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 по вопросам подрядной деятельности, госзаказа, саморегулирования и социальной поддержки работников дорожного хозяйства Общественного совета при Федеральном дорожном агентстве.</w:t>
      </w:r>
    </w:p>
    <w:p w14:paraId="5943021C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Комитета по транспортному строительству Национального объединения строителей. </w:t>
      </w:r>
    </w:p>
    <w:p w14:paraId="7AB4C509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отрудники аппарата СОЮЗДОРСТРОЙ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7D472" w14:textId="77777777" w:rsidR="007C1B03" w:rsidRDefault="007C1B03" w:rsidP="007C1B0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вступительным словом к собравшимся обратился Президент Союза Кошкин Альберт Александрович,</w:t>
      </w:r>
      <w:r w:rsidRPr="00B548CD">
        <w:rPr>
          <w:rFonts w:ascii="Times New Roman" w:hAnsi="Times New Roman" w:cs="Times New Roman"/>
          <w:sz w:val="28"/>
          <w:szCs w:val="28"/>
        </w:rPr>
        <w:t xml:space="preserve"> 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проинформировал о посещении 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заседания участка строительства 1 этапа строительства автодороги «Дюртюли-Ачит» на автомагистрали М-12 «Восток», работы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 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организация ООО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 которой член Совета Вагнер Яков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9DDBBA" w14:textId="77777777" w:rsidR="007C1B03" w:rsidRDefault="007C1B03" w:rsidP="007C1B0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объекте участники заседания ознакомились с технологиями:</w:t>
      </w:r>
    </w:p>
    <w:p w14:paraId="24033EE5" w14:textId="77777777" w:rsidR="007C1B03" w:rsidRPr="00B548CD" w:rsidRDefault="007C1B03" w:rsidP="007C1B0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укрепления откосов, лотков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Бетобокс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0A63E" w14:textId="77777777" w:rsidR="007C1B03" w:rsidRPr="00B548CD" w:rsidRDefault="007C1B03" w:rsidP="007C1B0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и стабилизация слабого основания 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геооболочками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Геофрам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67466433" w14:textId="77777777" w:rsidR="007C1B03" w:rsidRPr="00B548CD" w:rsidRDefault="007C1B03" w:rsidP="007C1B0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водопропускных труб;</w:t>
      </w:r>
    </w:p>
    <w:p w14:paraId="127EE3E7" w14:textId="77777777" w:rsidR="007C1B03" w:rsidRDefault="007C1B03" w:rsidP="007C1B0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основания и покрытия.</w:t>
      </w:r>
    </w:p>
    <w:p w14:paraId="28F9D38F" w14:textId="77777777" w:rsidR="007C1B03" w:rsidRPr="00B548CD" w:rsidRDefault="007C1B03" w:rsidP="007C1B0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Президент СРО «СОЮЗДОРСТРОЙ»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редложил избрать Председательствующим на заседании Совета члена Совета - 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1335E919" w14:textId="77777777" w:rsidR="007C1B03" w:rsidRPr="00B548CD" w:rsidRDefault="007C1B03" w:rsidP="007C1B03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B548CD">
        <w:rPr>
          <w:rFonts w:ascii="Times New Roman" w:hAnsi="Times New Roman" w:cs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 w:rsidRPr="00B548CD">
        <w:rPr>
          <w:rFonts w:ascii="Times New Roman" w:hAnsi="Times New Roman" w:cs="Times New Roman"/>
          <w:sz w:val="28"/>
          <w:szCs w:val="28"/>
        </w:rPr>
        <w:t>Хвоинского</w:t>
      </w:r>
      <w:proofErr w:type="spellEnd"/>
      <w:r w:rsidRPr="00B548CD">
        <w:rPr>
          <w:rFonts w:ascii="Times New Roman" w:hAnsi="Times New Roman" w:cs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163C16E3" w14:textId="77777777" w:rsidR="007C1B03" w:rsidRPr="00B548CD" w:rsidRDefault="007C1B03" w:rsidP="007C1B03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A46BBCA" w14:textId="77777777" w:rsidR="007C1B03" w:rsidRPr="00B548CD" w:rsidRDefault="007C1B03" w:rsidP="007C1B03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69EE623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F9792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5A96811F" w14:textId="77777777" w:rsidR="007C1B03" w:rsidRPr="00B548CD" w:rsidRDefault="007C1B03" w:rsidP="007C1B0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46E3B" w14:textId="77777777" w:rsidR="007C1B03" w:rsidRPr="00B548CD" w:rsidRDefault="007C1B03" w:rsidP="007C1B03">
      <w:pPr>
        <w:pStyle w:val="a3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0865C3D3" w14:textId="77777777" w:rsidR="007C1B03" w:rsidRPr="004B565E" w:rsidRDefault="007C1B03" w:rsidP="007C1B03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4B565E">
        <w:rPr>
          <w:rFonts w:ascii="Times New Roman" w:hAnsi="Times New Roman" w:cs="Times New Roman"/>
          <w:sz w:val="28"/>
          <w:szCs w:val="28"/>
        </w:rPr>
        <w:t>О ходе строительства автодороги «Дюртюли-Ачит» на автомагистрали М-12 «Восток».</w:t>
      </w:r>
    </w:p>
    <w:p w14:paraId="431628D4" w14:textId="77777777" w:rsidR="007C1B03" w:rsidRPr="004B565E" w:rsidRDefault="007C1B03" w:rsidP="007C1B03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4B565E">
        <w:rPr>
          <w:rFonts w:ascii="Times New Roman" w:hAnsi="Times New Roman" w:cs="Times New Roman"/>
          <w:sz w:val="28"/>
          <w:szCs w:val="28"/>
        </w:rPr>
        <w:t xml:space="preserve">О развитии современных дорожно-строительных технологий на примере строительства участка км 0 – км 90 автодороги «Дюртюли-Ачит» на автомагистрали М-12 «Восток». </w:t>
      </w:r>
    </w:p>
    <w:p w14:paraId="4429292D" w14:textId="77777777" w:rsidR="007C1B03" w:rsidRPr="000669ED" w:rsidRDefault="007C1B03" w:rsidP="007C1B03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ED">
        <w:rPr>
          <w:rFonts w:ascii="Times New Roman" w:hAnsi="Times New Roman" w:cs="Times New Roman"/>
          <w:sz w:val="28"/>
          <w:szCs w:val="28"/>
        </w:rPr>
        <w:t>О разработке видеоприложений к стандартам организации.</w:t>
      </w:r>
    </w:p>
    <w:p w14:paraId="7A1D8D38" w14:textId="77777777" w:rsidR="007C1B03" w:rsidRPr="000669ED" w:rsidRDefault="007C1B03" w:rsidP="007C1B03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Pr="0006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права осуществлять строительство, реконструкцию, капитальный ремонт и снос объектов капитального строительства</w:t>
      </w:r>
    </w:p>
    <w:p w14:paraId="5ABF906F" w14:textId="77777777" w:rsidR="007C1B03" w:rsidRPr="00B548CD" w:rsidRDefault="007C1B03" w:rsidP="007C1B03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214CC2B" w14:textId="77777777" w:rsidR="007C1B03" w:rsidRPr="00B548CD" w:rsidRDefault="007C1B03" w:rsidP="007C1B03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2E938ED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B54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7839DBDA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548CD">
        <w:rPr>
          <w:rFonts w:ascii="Times New Roman" w:hAnsi="Times New Roman" w:cs="Times New Roman"/>
          <w:sz w:val="28"/>
          <w:szCs w:val="28"/>
        </w:rPr>
        <w:t xml:space="preserve"> заместителя генерального директора ООО «СК «</w:t>
      </w:r>
      <w:proofErr w:type="spellStart"/>
      <w:r w:rsidRPr="00B548CD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B548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Акимчукка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Pr="00B548CD">
        <w:rPr>
          <w:rFonts w:ascii="Times New Roman" w:hAnsi="Times New Roman" w:cs="Times New Roman"/>
          <w:sz w:val="28"/>
          <w:szCs w:val="28"/>
        </w:rPr>
        <w:t>, который проинформировал о ходе строительства автодороги «Дюртюли-Ачит» на автомагистрали М-12 «Восток».</w:t>
      </w:r>
    </w:p>
    <w:p w14:paraId="5EB41F6C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Кошкин А.А.</w:t>
      </w:r>
    </w:p>
    <w:p w14:paraId="3F265B5C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3D8BAC31" w14:textId="77777777" w:rsidR="007C1B03" w:rsidRPr="00B548CD" w:rsidRDefault="007C1B03" w:rsidP="007C1B03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14:paraId="3259B07D" w14:textId="77777777" w:rsidR="007C1B03" w:rsidRPr="00B548CD" w:rsidRDefault="007C1B03" w:rsidP="007C1B03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Отметить высокий уровень качества, высокие темпы строительства автодороги «Дюртюли-Ачит» на автомагистрали М-12 «Восток».</w:t>
      </w:r>
    </w:p>
    <w:p w14:paraId="35D47956" w14:textId="77777777" w:rsidR="007C1B03" w:rsidRPr="00B548CD" w:rsidRDefault="007C1B03" w:rsidP="007C1B03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33FAE7C" w14:textId="77777777" w:rsidR="007C1B03" w:rsidRPr="00B548CD" w:rsidRDefault="007C1B03" w:rsidP="007C1B03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D15A783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8059D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 w:rsidRPr="00B54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3E8C1447" w14:textId="77777777" w:rsidR="007C1B03" w:rsidRPr="00B548CD" w:rsidRDefault="007C1B03" w:rsidP="007C1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2C322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548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4B2EF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качеству ООО «</w:t>
      </w:r>
      <w:proofErr w:type="spellStart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Старкова Глеба Борисовича</w:t>
      </w:r>
      <w:r w:rsidRPr="00B548CD">
        <w:rPr>
          <w:rFonts w:ascii="Times New Roman" w:hAnsi="Times New Roman" w:cs="Times New Roman"/>
          <w:sz w:val="28"/>
          <w:szCs w:val="28"/>
        </w:rPr>
        <w:t>, который сообщил о применении наилучших технологий при строительстве автомобильной дороги М-12, в том числе:</w:t>
      </w:r>
    </w:p>
    <w:p w14:paraId="1AC174E3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- об обеспечении качества бетонных смесей;</w:t>
      </w:r>
    </w:p>
    <w:p w14:paraId="0AADD7D3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 xml:space="preserve">- о применении </w:t>
      </w:r>
      <w:proofErr w:type="spellStart"/>
      <w:r w:rsidRPr="00B548CD">
        <w:rPr>
          <w:rFonts w:ascii="Times New Roman" w:hAnsi="Times New Roman" w:cs="Times New Roman"/>
          <w:sz w:val="28"/>
          <w:szCs w:val="28"/>
        </w:rPr>
        <w:t>геотекстильных</w:t>
      </w:r>
      <w:proofErr w:type="spellEnd"/>
      <w:r w:rsidRPr="00B548CD">
        <w:rPr>
          <w:rFonts w:ascii="Times New Roman" w:hAnsi="Times New Roman" w:cs="Times New Roman"/>
          <w:sz w:val="28"/>
          <w:szCs w:val="28"/>
        </w:rPr>
        <w:t xml:space="preserve"> цементирующих оболочек для укрепления откосов;</w:t>
      </w:r>
    </w:p>
    <w:p w14:paraId="4A3D6556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- о применении монолитных бортовых камней;</w:t>
      </w:r>
    </w:p>
    <w:p w14:paraId="30656A1C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- о производстве на строительной площадке активированного минерального порошка;</w:t>
      </w:r>
    </w:p>
    <w:p w14:paraId="3DA49428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- об обеспечении качества производства асфальтобетонных смесей.</w:t>
      </w:r>
    </w:p>
    <w:p w14:paraId="6DD49028" w14:textId="77777777" w:rsidR="007C1B03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548CD">
        <w:rPr>
          <w:rFonts w:ascii="Times New Roman" w:hAnsi="Times New Roman" w:cs="Times New Roman"/>
          <w:sz w:val="28"/>
          <w:szCs w:val="28"/>
        </w:rPr>
        <w:t>Заместителя генерального директора ООО «Статус-Грунт» Лебедева Максима Викторовича, который сообщил о применении технологии укрепления грунтов при строительстве дороги М-12.</w:t>
      </w:r>
    </w:p>
    <w:p w14:paraId="0EAB2F44" w14:textId="77777777" w:rsidR="007C1B03" w:rsidRPr="000669E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«СВ-Сервис»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Васильевича, который сообщил об особенностях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геотекстильных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цементирующих оболочек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Бетобокс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 стабилизации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геотекстильными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оболочками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Геофрам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8410A5C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 xml:space="preserve">Вагнер Е.Я.,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Вагнер Я.А. </w:t>
      </w:r>
    </w:p>
    <w:p w14:paraId="52375046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8CD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2F0F7A01" w14:textId="77777777" w:rsidR="007C1B03" w:rsidRPr="00B548CD" w:rsidRDefault="007C1B03" w:rsidP="007C1B03">
      <w:pPr>
        <w:pStyle w:val="a3"/>
        <w:numPr>
          <w:ilvl w:val="0"/>
          <w:numId w:val="24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 xml:space="preserve">Одобрить применение и способствовать внедрению данных технологий при строительстве автомобильных дорог подрядными организациями - членами саморегулируемых организаций. </w:t>
      </w:r>
    </w:p>
    <w:p w14:paraId="7FC83367" w14:textId="77777777" w:rsidR="007C1B03" w:rsidRPr="00B548CD" w:rsidRDefault="007C1B03" w:rsidP="007C1B03">
      <w:pPr>
        <w:pStyle w:val="a3"/>
        <w:numPr>
          <w:ilvl w:val="0"/>
          <w:numId w:val="24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CD">
        <w:rPr>
          <w:rFonts w:ascii="Times New Roman" w:hAnsi="Times New Roman" w:cs="Times New Roman"/>
          <w:sz w:val="28"/>
          <w:szCs w:val="28"/>
        </w:rPr>
        <w:t>Рекомендовать членам Комитета по транспортному строительству НОСТРОЙ учесть предложения докладчиков при актуализации и внедрении стандартов НОСТРОЙ.</w:t>
      </w:r>
    </w:p>
    <w:p w14:paraId="3E68FBB7" w14:textId="77777777" w:rsidR="007C1B03" w:rsidRPr="00B548CD" w:rsidRDefault="007C1B03" w:rsidP="007C1B03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5205956"/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C8D7AB7" w14:textId="77777777" w:rsidR="007C1B03" w:rsidRPr="00B548CD" w:rsidRDefault="007C1B03" w:rsidP="007C1B03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AA99326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67EFC63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вопросу:</w:t>
      </w:r>
      <w:r w:rsidRPr="00B54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20A524CE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генерального директора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Владимировича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проинформировал о ходе разработки видеоприложений, об основных этапах и планах на 2024-2025гг.</w:t>
      </w:r>
    </w:p>
    <w:p w14:paraId="7A81A735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5AF89B2E" w14:textId="77777777" w:rsidR="007C1B03" w:rsidRPr="00B548CD" w:rsidRDefault="007C1B03" w:rsidP="007C1B03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информацию сведению, одобрить проводимую работу по разработке видеоприложений к стандартам организации, продолжить разработку видеоприложений.</w:t>
      </w:r>
    </w:p>
    <w:p w14:paraId="0E662887" w14:textId="77777777" w:rsidR="007C1B03" w:rsidRPr="00B548CD" w:rsidRDefault="007C1B03" w:rsidP="007C1B03">
      <w:pPr>
        <w:pStyle w:val="a3"/>
        <w:shd w:val="clear" w:color="auto" w:fill="FFFFFF"/>
        <w:tabs>
          <w:tab w:val="left" w:pos="2595"/>
        </w:tabs>
        <w:spacing w:after="0" w:line="23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54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образовательным организациям, подрядным организациям использовать видеоприложения в качестве обучающего материала для молодых специалистов строительных организаций, применять их на курсах повышения квалификации работников, обеспечить возможность инженерам наглядно знакомиться с основными требованиями рабочих процессов.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2D7D57" w14:textId="77777777" w:rsidR="007C1B03" w:rsidRPr="00B548CD" w:rsidRDefault="007C1B03" w:rsidP="007C1B03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C2E3238" w14:textId="77777777" w:rsidR="007C1B03" w:rsidRPr="00B548CD" w:rsidRDefault="007C1B03" w:rsidP="007C1B03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349705A" w14:textId="77777777" w:rsidR="007C1B03" w:rsidRDefault="007C1B03" w:rsidP="007C1B0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73680508" w14:textId="77777777" w:rsidR="007C1B03" w:rsidRDefault="007C1B03" w:rsidP="007C1B03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четвертому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Адамович, который предложил на основании поступивших заявлений и предоставленных данных,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отменить </w:t>
      </w:r>
      <w:r>
        <w:rPr>
          <w:rFonts w:ascii="Times New Roman" w:hAnsi="Times New Roman" w:cs="Times New Roman"/>
          <w:iCs/>
          <w:sz w:val="28"/>
          <w:szCs w:val="28"/>
        </w:rPr>
        <w:t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членам Союза: ООО «СМУ ИТС» (ИНН 7707840222), ООО «ППП «АБСИДА» (ИНН 7709653066).</w:t>
      </w:r>
    </w:p>
    <w:p w14:paraId="78960A06" w14:textId="77777777" w:rsidR="007C1B03" w:rsidRDefault="007C1B03" w:rsidP="007C1B0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B7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6745B7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заявления и предоставленных данных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прекратить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членам Союза </w:t>
      </w:r>
      <w:r>
        <w:rPr>
          <w:rFonts w:ascii="Times New Roman" w:hAnsi="Times New Roman" w:cs="Times New Roman"/>
          <w:iCs/>
          <w:sz w:val="28"/>
          <w:szCs w:val="28"/>
        </w:rPr>
        <w:t>ООО «СМУ ИТС» (ИНН 7707840222), ООО «ППП «АБСИДА» (ИНН 7709653066).</w:t>
      </w:r>
    </w:p>
    <w:p w14:paraId="2F0B8DC7" w14:textId="77777777" w:rsidR="007C1B03" w:rsidRDefault="007C1B03" w:rsidP="007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AE009" w14:textId="77777777" w:rsidR="007C1B03" w:rsidRDefault="007C1B03" w:rsidP="007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881A3D0" w14:textId="77777777" w:rsidR="007C1B03" w:rsidRDefault="007C1B03" w:rsidP="007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3A8D360" w14:textId="77777777" w:rsidR="00226CF7" w:rsidRDefault="00226CF7" w:rsidP="00226C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36E134" wp14:editId="216A464F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1C49F" w14:textId="77777777" w:rsidR="00226CF7" w:rsidRDefault="00226CF7" w:rsidP="00226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0CAD3" w14:textId="77777777" w:rsidR="00226CF7" w:rsidRDefault="00226CF7" w:rsidP="00226CF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51803F1" wp14:editId="055BF3B8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1C9EE" w14:textId="77777777" w:rsidR="00226CF7" w:rsidRDefault="00226CF7" w:rsidP="0022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54FCA206" w14:textId="77777777" w:rsidR="00226CF7" w:rsidRDefault="00226CF7" w:rsidP="0022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0B5F7" w14:textId="77777777" w:rsidR="00226CF7" w:rsidRDefault="00226CF7" w:rsidP="0022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A1920B" wp14:editId="586C6C50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0508" w14:textId="34AB813C" w:rsidR="004A1490" w:rsidRDefault="00226CF7" w:rsidP="0022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3289AC05" w14:textId="77777777" w:rsidR="00226CF7" w:rsidRDefault="00226CF7" w:rsidP="00226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9A7905" w14:textId="77777777" w:rsidR="00226CF7" w:rsidRPr="00B548CD" w:rsidRDefault="00226CF7" w:rsidP="00226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CF7" w:rsidRPr="00B548CD" w:rsidSect="00C2288F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FA8E" w14:textId="77777777" w:rsidR="00B66A51" w:rsidRDefault="00B66A51" w:rsidP="00F10072">
      <w:pPr>
        <w:spacing w:after="0" w:line="240" w:lineRule="auto"/>
      </w:pPr>
      <w:r>
        <w:separator/>
      </w:r>
    </w:p>
  </w:endnote>
  <w:endnote w:type="continuationSeparator" w:id="0">
    <w:p w14:paraId="730A22A1" w14:textId="77777777" w:rsidR="00B66A51" w:rsidRDefault="00B66A51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D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5195" w14:textId="77777777" w:rsidR="00B66A51" w:rsidRDefault="00B66A51" w:rsidP="00F10072">
      <w:pPr>
        <w:spacing w:after="0" w:line="240" w:lineRule="auto"/>
      </w:pPr>
      <w:r>
        <w:separator/>
      </w:r>
    </w:p>
  </w:footnote>
  <w:footnote w:type="continuationSeparator" w:id="0">
    <w:p w14:paraId="197313F0" w14:textId="77777777" w:rsidR="00B66A51" w:rsidRDefault="00B66A51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089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F1476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A5DB4"/>
    <w:multiLevelType w:val="hybridMultilevel"/>
    <w:tmpl w:val="5FF6B5C8"/>
    <w:lvl w:ilvl="0" w:tplc="31CA626E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1EE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8" w15:restartNumberingAfterBreak="0">
    <w:nsid w:val="4D6279AB"/>
    <w:multiLevelType w:val="hybridMultilevel"/>
    <w:tmpl w:val="11AE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BBF"/>
    <w:multiLevelType w:val="hybridMultilevel"/>
    <w:tmpl w:val="59824DF6"/>
    <w:lvl w:ilvl="0" w:tplc="462EBBB6">
      <w:start w:val="1"/>
      <w:numFmt w:val="decimal"/>
      <w:lvlText w:val="%1."/>
      <w:lvlJc w:val="left"/>
      <w:pPr>
        <w:ind w:left="8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DF314E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15"/>
  </w:num>
  <w:num w:numId="17">
    <w:abstractNumId w:val="19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40A"/>
    <w:rsid w:val="00025952"/>
    <w:rsid w:val="000669ED"/>
    <w:rsid w:val="00092D25"/>
    <w:rsid w:val="000C54AE"/>
    <w:rsid w:val="000D0861"/>
    <w:rsid w:val="000D6C56"/>
    <w:rsid w:val="00111984"/>
    <w:rsid w:val="00151D72"/>
    <w:rsid w:val="001544C6"/>
    <w:rsid w:val="00170A79"/>
    <w:rsid w:val="00175365"/>
    <w:rsid w:val="00176CD9"/>
    <w:rsid w:val="00177A61"/>
    <w:rsid w:val="001B2E42"/>
    <w:rsid w:val="001B3241"/>
    <w:rsid w:val="001F6375"/>
    <w:rsid w:val="00210BA7"/>
    <w:rsid w:val="00212AA8"/>
    <w:rsid w:val="00215DF6"/>
    <w:rsid w:val="00223FC5"/>
    <w:rsid w:val="00226CF7"/>
    <w:rsid w:val="00243C25"/>
    <w:rsid w:val="0024645F"/>
    <w:rsid w:val="00257D1E"/>
    <w:rsid w:val="0026713A"/>
    <w:rsid w:val="00267AE4"/>
    <w:rsid w:val="002A2498"/>
    <w:rsid w:val="002C4BAA"/>
    <w:rsid w:val="002E6375"/>
    <w:rsid w:val="002F4908"/>
    <w:rsid w:val="00307EA1"/>
    <w:rsid w:val="00324927"/>
    <w:rsid w:val="00326E56"/>
    <w:rsid w:val="003415EB"/>
    <w:rsid w:val="00363882"/>
    <w:rsid w:val="00390050"/>
    <w:rsid w:val="003969DC"/>
    <w:rsid w:val="003B5275"/>
    <w:rsid w:val="003B647B"/>
    <w:rsid w:val="003E1995"/>
    <w:rsid w:val="003E1F0D"/>
    <w:rsid w:val="003E49E8"/>
    <w:rsid w:val="003F40FB"/>
    <w:rsid w:val="00427D51"/>
    <w:rsid w:val="00447552"/>
    <w:rsid w:val="00470611"/>
    <w:rsid w:val="00473CE6"/>
    <w:rsid w:val="00475E54"/>
    <w:rsid w:val="00480610"/>
    <w:rsid w:val="00486D84"/>
    <w:rsid w:val="00492734"/>
    <w:rsid w:val="00495463"/>
    <w:rsid w:val="004A1490"/>
    <w:rsid w:val="004B565E"/>
    <w:rsid w:val="004E24C9"/>
    <w:rsid w:val="00506FF1"/>
    <w:rsid w:val="00511A22"/>
    <w:rsid w:val="0054610C"/>
    <w:rsid w:val="0057390B"/>
    <w:rsid w:val="0057413C"/>
    <w:rsid w:val="00581A9C"/>
    <w:rsid w:val="00584460"/>
    <w:rsid w:val="00587065"/>
    <w:rsid w:val="00591783"/>
    <w:rsid w:val="005A51AE"/>
    <w:rsid w:val="005D4705"/>
    <w:rsid w:val="005E6C0A"/>
    <w:rsid w:val="00614354"/>
    <w:rsid w:val="0063173D"/>
    <w:rsid w:val="0065218E"/>
    <w:rsid w:val="00652869"/>
    <w:rsid w:val="006745B7"/>
    <w:rsid w:val="006A04DB"/>
    <w:rsid w:val="006A2DF9"/>
    <w:rsid w:val="006F4860"/>
    <w:rsid w:val="00715753"/>
    <w:rsid w:val="007177DF"/>
    <w:rsid w:val="007375B3"/>
    <w:rsid w:val="007B7953"/>
    <w:rsid w:val="007C1B03"/>
    <w:rsid w:val="007E6FF0"/>
    <w:rsid w:val="00807F28"/>
    <w:rsid w:val="008547A0"/>
    <w:rsid w:val="0088381B"/>
    <w:rsid w:val="00883B30"/>
    <w:rsid w:val="008F069A"/>
    <w:rsid w:val="009100EB"/>
    <w:rsid w:val="00921BF2"/>
    <w:rsid w:val="00931CFB"/>
    <w:rsid w:val="00945CD7"/>
    <w:rsid w:val="00955786"/>
    <w:rsid w:val="009A180F"/>
    <w:rsid w:val="009C0249"/>
    <w:rsid w:val="009C1427"/>
    <w:rsid w:val="00A07266"/>
    <w:rsid w:val="00A4288D"/>
    <w:rsid w:val="00AA167C"/>
    <w:rsid w:val="00AB2143"/>
    <w:rsid w:val="00AB5658"/>
    <w:rsid w:val="00AE540A"/>
    <w:rsid w:val="00B125F7"/>
    <w:rsid w:val="00B32A12"/>
    <w:rsid w:val="00B548CD"/>
    <w:rsid w:val="00B66A51"/>
    <w:rsid w:val="00B72EDF"/>
    <w:rsid w:val="00B75E49"/>
    <w:rsid w:val="00B851D5"/>
    <w:rsid w:val="00BD3D8B"/>
    <w:rsid w:val="00BF583C"/>
    <w:rsid w:val="00BF77E9"/>
    <w:rsid w:val="00C2288F"/>
    <w:rsid w:val="00C25F0D"/>
    <w:rsid w:val="00C312D1"/>
    <w:rsid w:val="00C36127"/>
    <w:rsid w:val="00C557B6"/>
    <w:rsid w:val="00C64A01"/>
    <w:rsid w:val="00C86590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3551"/>
    <w:rsid w:val="00D46E39"/>
    <w:rsid w:val="00D61C42"/>
    <w:rsid w:val="00D74EB7"/>
    <w:rsid w:val="00D93977"/>
    <w:rsid w:val="00DB2B6A"/>
    <w:rsid w:val="00DD7220"/>
    <w:rsid w:val="00DE7753"/>
    <w:rsid w:val="00DF23C2"/>
    <w:rsid w:val="00E03D93"/>
    <w:rsid w:val="00E073E8"/>
    <w:rsid w:val="00E6174C"/>
    <w:rsid w:val="00E74C23"/>
    <w:rsid w:val="00E95388"/>
    <w:rsid w:val="00ED534E"/>
    <w:rsid w:val="00EE4F90"/>
    <w:rsid w:val="00EE5AC1"/>
    <w:rsid w:val="00EF3F0F"/>
    <w:rsid w:val="00EF5A44"/>
    <w:rsid w:val="00F10072"/>
    <w:rsid w:val="00F168A4"/>
    <w:rsid w:val="00F20568"/>
    <w:rsid w:val="00F266A4"/>
    <w:rsid w:val="00F459AB"/>
    <w:rsid w:val="00F51522"/>
    <w:rsid w:val="00F5222D"/>
    <w:rsid w:val="00F7514B"/>
    <w:rsid w:val="00F80AC0"/>
    <w:rsid w:val="00F8327C"/>
    <w:rsid w:val="00FA70D8"/>
    <w:rsid w:val="00FC15FD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2037B281-4CBB-4C72-835D-7C44852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71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13</cp:revision>
  <cp:lastPrinted>2024-08-30T05:53:00Z</cp:lastPrinted>
  <dcterms:created xsi:type="dcterms:W3CDTF">2023-06-05T09:18:00Z</dcterms:created>
  <dcterms:modified xsi:type="dcterms:W3CDTF">2024-12-04T07:44:00Z</dcterms:modified>
</cp:coreProperties>
</file>